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B89" w:rsidRDefault="00374B89" w:rsidP="00374B89">
      <w:pPr>
        <w:jc w:val="center"/>
      </w:pPr>
      <w:r>
        <w:rPr>
          <w:b/>
        </w:rPr>
        <w:t>LESSON PLAN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8"/>
        <w:gridCol w:w="1799"/>
        <w:gridCol w:w="2747"/>
        <w:gridCol w:w="2747"/>
        <w:gridCol w:w="2748"/>
      </w:tblGrid>
      <w:tr w:rsidR="00374B89" w:rsidTr="00D637BA">
        <w:trPr>
          <w:trHeight w:val="428"/>
        </w:trPr>
        <w:tc>
          <w:tcPr>
            <w:tcW w:w="2747" w:type="dxa"/>
            <w:gridSpan w:val="2"/>
          </w:tcPr>
          <w:p w:rsidR="00374B89" w:rsidRPr="008A08C5" w:rsidRDefault="00374B89" w:rsidP="00D637BA">
            <w:pPr>
              <w:rPr>
                <w:b/>
              </w:rPr>
            </w:pPr>
            <w:r w:rsidRPr="008A08C5">
              <w:rPr>
                <w:b/>
                <w:sz w:val="22"/>
                <w:szCs w:val="22"/>
              </w:rPr>
              <w:t>Subject</w:t>
            </w:r>
          </w:p>
          <w:p w:rsidR="00374B89" w:rsidRPr="008B1D40" w:rsidRDefault="00374B89" w:rsidP="00D637BA">
            <w:r>
              <w:t>PE</w:t>
            </w:r>
          </w:p>
        </w:tc>
        <w:tc>
          <w:tcPr>
            <w:tcW w:w="2747" w:type="dxa"/>
          </w:tcPr>
          <w:p w:rsidR="00374B89" w:rsidRDefault="00374B89" w:rsidP="00D637BA">
            <w:pPr>
              <w:rPr>
                <w:b/>
              </w:rPr>
            </w:pPr>
            <w:r w:rsidRPr="008A08C5">
              <w:rPr>
                <w:b/>
                <w:sz w:val="22"/>
                <w:szCs w:val="22"/>
              </w:rPr>
              <w:t>Class</w:t>
            </w:r>
          </w:p>
          <w:p w:rsidR="00374B89" w:rsidRPr="008B1D40" w:rsidRDefault="00374B89" w:rsidP="00D637BA">
            <w:r>
              <w:rPr>
                <w:sz w:val="22"/>
                <w:szCs w:val="22"/>
              </w:rPr>
              <w:t>9G</w:t>
            </w:r>
          </w:p>
        </w:tc>
        <w:tc>
          <w:tcPr>
            <w:tcW w:w="2747" w:type="dxa"/>
          </w:tcPr>
          <w:p w:rsidR="00374B89" w:rsidRDefault="00374B89" w:rsidP="00D637BA">
            <w:pPr>
              <w:rPr>
                <w:b/>
              </w:rPr>
            </w:pPr>
            <w:r w:rsidRPr="008A08C5">
              <w:rPr>
                <w:b/>
                <w:sz w:val="22"/>
                <w:szCs w:val="22"/>
              </w:rPr>
              <w:t>Unit</w:t>
            </w:r>
          </w:p>
          <w:p w:rsidR="00374B89" w:rsidRPr="008B1D40" w:rsidRDefault="00374B89" w:rsidP="00D637BA">
            <w:r>
              <w:rPr>
                <w:sz w:val="22"/>
                <w:szCs w:val="22"/>
              </w:rPr>
              <w:t>Minor Games</w:t>
            </w:r>
          </w:p>
        </w:tc>
        <w:tc>
          <w:tcPr>
            <w:tcW w:w="2748" w:type="dxa"/>
          </w:tcPr>
          <w:p w:rsidR="00374B89" w:rsidRDefault="00374B89" w:rsidP="00D637BA">
            <w:pPr>
              <w:rPr>
                <w:b/>
              </w:rPr>
            </w:pPr>
            <w:r w:rsidRPr="008A08C5">
              <w:rPr>
                <w:b/>
                <w:sz w:val="22"/>
                <w:szCs w:val="22"/>
              </w:rPr>
              <w:t>Topic</w:t>
            </w:r>
          </w:p>
          <w:p w:rsidR="00374B89" w:rsidRPr="008B1D40" w:rsidRDefault="00374B89" w:rsidP="00D637BA">
            <w:r>
              <w:t>Turbo touch</w:t>
            </w:r>
          </w:p>
        </w:tc>
      </w:tr>
      <w:tr w:rsidR="00374B89" w:rsidTr="00D637BA">
        <w:tc>
          <w:tcPr>
            <w:tcW w:w="10989" w:type="dxa"/>
            <w:gridSpan w:val="5"/>
          </w:tcPr>
          <w:p w:rsidR="00374B89" w:rsidRPr="008A08C5" w:rsidRDefault="00374B89" w:rsidP="00D637BA">
            <w:pPr>
              <w:rPr>
                <w:b/>
              </w:rPr>
            </w:pPr>
            <w:r w:rsidRPr="008A08C5">
              <w:rPr>
                <w:b/>
                <w:sz w:val="22"/>
                <w:szCs w:val="22"/>
              </w:rPr>
              <w:t>Achievement Objective(s)</w:t>
            </w:r>
          </w:p>
          <w:p w:rsidR="00374B89" w:rsidRPr="008A08C5" w:rsidRDefault="00374B89" w:rsidP="00D637BA">
            <w:r>
              <w:t>Demonstrate willingness to accept challenges in a variety of physical activities</w:t>
            </w:r>
          </w:p>
        </w:tc>
      </w:tr>
      <w:tr w:rsidR="00374B89" w:rsidTr="00D637BA">
        <w:trPr>
          <w:trHeight w:val="2640"/>
        </w:trPr>
        <w:tc>
          <w:tcPr>
            <w:tcW w:w="5494" w:type="dxa"/>
            <w:gridSpan w:val="3"/>
          </w:tcPr>
          <w:p w:rsidR="00374B89" w:rsidRPr="008A08C5" w:rsidRDefault="00374B89" w:rsidP="00D637BA">
            <w:r>
              <w:rPr>
                <w:b/>
                <w:sz w:val="22"/>
                <w:szCs w:val="22"/>
              </w:rPr>
              <w:t xml:space="preserve">Learning Outcome(s) and/or </w:t>
            </w:r>
            <w:r w:rsidRPr="008A08C5">
              <w:rPr>
                <w:b/>
                <w:sz w:val="22"/>
                <w:szCs w:val="22"/>
              </w:rPr>
              <w:t>Learning Intentions</w:t>
            </w:r>
          </w:p>
          <w:p w:rsidR="00374B89" w:rsidRDefault="00374B89" w:rsidP="00D637BA">
            <w:pPr>
              <w:rPr>
                <w:i/>
              </w:rPr>
            </w:pPr>
            <w:r w:rsidRPr="008A08C5">
              <w:rPr>
                <w:i/>
                <w:sz w:val="22"/>
                <w:szCs w:val="22"/>
              </w:rPr>
              <w:t>What should the students learn?</w:t>
            </w:r>
          </w:p>
          <w:p w:rsidR="00374B89" w:rsidRDefault="00374B89" w:rsidP="00D637BA"/>
          <w:p w:rsidR="009C2E4A" w:rsidRPr="008B1D40" w:rsidRDefault="008A7116" w:rsidP="009C2E4A">
            <w:pPr>
              <w:pStyle w:val="ListParagraph"/>
              <w:numPr>
                <w:ilvl w:val="0"/>
                <w:numId w:val="2"/>
              </w:numPr>
            </w:pPr>
            <w:r>
              <w:t>Demonstrate</w:t>
            </w:r>
            <w:r w:rsidR="009C2E4A">
              <w:t xml:space="preserve"> interpersonal skills</w:t>
            </w:r>
            <w:r>
              <w:t xml:space="preserve"> during team games</w:t>
            </w:r>
            <w:r w:rsidR="009C2E4A">
              <w:t xml:space="preserve"> </w:t>
            </w:r>
          </w:p>
        </w:tc>
        <w:tc>
          <w:tcPr>
            <w:tcW w:w="5495" w:type="dxa"/>
            <w:gridSpan w:val="2"/>
          </w:tcPr>
          <w:p w:rsidR="00374B89" w:rsidRPr="008A08C5" w:rsidRDefault="00374B89" w:rsidP="00D637BA">
            <w:r>
              <w:rPr>
                <w:b/>
                <w:sz w:val="22"/>
                <w:szCs w:val="22"/>
              </w:rPr>
              <w:t xml:space="preserve">Assessment and/or </w:t>
            </w:r>
            <w:r w:rsidRPr="008A08C5">
              <w:rPr>
                <w:b/>
                <w:sz w:val="22"/>
                <w:szCs w:val="22"/>
              </w:rPr>
              <w:t>Success Criteria</w:t>
            </w:r>
          </w:p>
          <w:p w:rsidR="00374B89" w:rsidRPr="008A08C5" w:rsidRDefault="00374B89" w:rsidP="00D637BA">
            <w:pPr>
              <w:rPr>
                <w:i/>
              </w:rPr>
            </w:pPr>
            <w:r w:rsidRPr="008A08C5">
              <w:rPr>
                <w:i/>
                <w:sz w:val="22"/>
                <w:szCs w:val="22"/>
              </w:rPr>
              <w:t>How do we know what we have learnt?</w:t>
            </w:r>
          </w:p>
          <w:p w:rsidR="00374B89" w:rsidRPr="008A08C5" w:rsidRDefault="00374B89" w:rsidP="00D637BA"/>
          <w:p w:rsidR="00374B89" w:rsidRPr="008A08C5" w:rsidRDefault="008A7116" w:rsidP="009C2E4A">
            <w:pPr>
              <w:pStyle w:val="ListParagraph"/>
              <w:numPr>
                <w:ilvl w:val="0"/>
                <w:numId w:val="2"/>
              </w:numPr>
            </w:pPr>
            <w:r>
              <w:t>Students will watch a partner and complete a peer assessment form on their interpersonal skills shown this lesson</w:t>
            </w:r>
          </w:p>
          <w:p w:rsidR="00374B89" w:rsidRDefault="00374B89" w:rsidP="00D637BA"/>
          <w:p w:rsidR="00374B89" w:rsidRDefault="00374B89" w:rsidP="00D637BA"/>
          <w:p w:rsidR="00374B89" w:rsidRDefault="00374B89" w:rsidP="00D637BA"/>
          <w:p w:rsidR="00374B89" w:rsidRPr="008A08C5" w:rsidRDefault="00374B89" w:rsidP="00D637BA"/>
          <w:p w:rsidR="00374B89" w:rsidRPr="008A08C5" w:rsidRDefault="00374B89" w:rsidP="00D637BA"/>
        </w:tc>
      </w:tr>
      <w:tr w:rsidR="00374B89" w:rsidTr="00D637BA">
        <w:tc>
          <w:tcPr>
            <w:tcW w:w="10989" w:type="dxa"/>
            <w:gridSpan w:val="5"/>
          </w:tcPr>
          <w:p w:rsidR="00374B89" w:rsidRPr="002F58C6" w:rsidRDefault="00374B89" w:rsidP="00D637BA">
            <w:pPr>
              <w:rPr>
                <w:b/>
              </w:rPr>
            </w:pPr>
            <w:r w:rsidRPr="002F58C6">
              <w:rPr>
                <w:b/>
                <w:sz w:val="22"/>
                <w:szCs w:val="22"/>
              </w:rPr>
              <w:t>Key Competency Focus</w:t>
            </w:r>
          </w:p>
          <w:p w:rsidR="00374B89" w:rsidRPr="00C00106" w:rsidRDefault="00374B89" w:rsidP="00D637BA">
            <w:pPr>
              <w:rPr>
                <w:i/>
              </w:rPr>
            </w:pPr>
            <w:r>
              <w:rPr>
                <w:i/>
                <w:sz w:val="22"/>
                <w:szCs w:val="22"/>
              </w:rPr>
              <w:t>How is this key competency developed in this lesson?</w:t>
            </w:r>
          </w:p>
          <w:p w:rsidR="00374B89" w:rsidRDefault="00374B89" w:rsidP="00D637BA">
            <w:pPr>
              <w:pStyle w:val="ListParagraph"/>
              <w:numPr>
                <w:ilvl w:val="0"/>
                <w:numId w:val="1"/>
              </w:numPr>
            </w:pPr>
            <w:r>
              <w:t>Relating to others – work in teams to think up strategies and outplay the opposition</w:t>
            </w:r>
          </w:p>
          <w:p w:rsidR="00374B89" w:rsidRDefault="00374B89" w:rsidP="00D637BA">
            <w:pPr>
              <w:pStyle w:val="ListParagraph"/>
              <w:numPr>
                <w:ilvl w:val="0"/>
                <w:numId w:val="1"/>
              </w:numPr>
            </w:pPr>
            <w:r>
              <w:t>Participating and contributing – Be involved physically and mentally (verbally giving ideas and encouragement)</w:t>
            </w:r>
          </w:p>
          <w:p w:rsidR="00374B89" w:rsidRPr="008A08C5" w:rsidRDefault="00374B89" w:rsidP="00D637BA"/>
        </w:tc>
      </w:tr>
      <w:tr w:rsidR="00374B89" w:rsidTr="00D637BA">
        <w:tc>
          <w:tcPr>
            <w:tcW w:w="948" w:type="dxa"/>
            <w:tcBorders>
              <w:bottom w:val="single" w:sz="4" w:space="0" w:color="auto"/>
            </w:tcBorders>
          </w:tcPr>
          <w:p w:rsidR="00374B89" w:rsidRPr="008A08C5" w:rsidRDefault="00374B89" w:rsidP="00D637BA">
            <w:pPr>
              <w:rPr>
                <w:b/>
              </w:rPr>
            </w:pPr>
            <w:r w:rsidRPr="008A08C5">
              <w:rPr>
                <w:b/>
                <w:sz w:val="22"/>
                <w:szCs w:val="22"/>
              </w:rPr>
              <w:t>Time</w:t>
            </w:r>
          </w:p>
          <w:p w:rsidR="00374B89" w:rsidRPr="008A08C5" w:rsidRDefault="00374B89" w:rsidP="00D637BA">
            <w:pPr>
              <w:rPr>
                <w:b/>
              </w:rPr>
            </w:pPr>
          </w:p>
          <w:p w:rsidR="00374B89" w:rsidRPr="008A08C5" w:rsidRDefault="00374B89" w:rsidP="00D637BA">
            <w:pPr>
              <w:rPr>
                <w:b/>
              </w:rPr>
            </w:pPr>
          </w:p>
        </w:tc>
        <w:tc>
          <w:tcPr>
            <w:tcW w:w="4546" w:type="dxa"/>
            <w:gridSpan w:val="2"/>
            <w:tcBorders>
              <w:bottom w:val="single" w:sz="4" w:space="0" w:color="auto"/>
            </w:tcBorders>
          </w:tcPr>
          <w:p w:rsidR="00374B89" w:rsidRPr="008A08C5" w:rsidRDefault="00374B89" w:rsidP="00D637BA">
            <w:pPr>
              <w:rPr>
                <w:b/>
              </w:rPr>
            </w:pPr>
            <w:r w:rsidRPr="008A08C5">
              <w:rPr>
                <w:b/>
                <w:sz w:val="22"/>
                <w:szCs w:val="22"/>
              </w:rPr>
              <w:t>Activities</w:t>
            </w:r>
          </w:p>
        </w:tc>
        <w:tc>
          <w:tcPr>
            <w:tcW w:w="5495" w:type="dxa"/>
            <w:gridSpan w:val="2"/>
            <w:tcBorders>
              <w:bottom w:val="single" w:sz="4" w:space="0" w:color="auto"/>
            </w:tcBorders>
          </w:tcPr>
          <w:p w:rsidR="00374B89" w:rsidRPr="008A08C5" w:rsidRDefault="00374B89" w:rsidP="00D637BA">
            <w:pPr>
              <w:rPr>
                <w:i/>
              </w:rPr>
            </w:pPr>
            <w:r>
              <w:rPr>
                <w:b/>
                <w:sz w:val="22"/>
                <w:szCs w:val="22"/>
              </w:rPr>
              <w:t>Questions</w:t>
            </w:r>
          </w:p>
        </w:tc>
      </w:tr>
      <w:tr w:rsidR="00374B89" w:rsidTr="00D637BA">
        <w:tc>
          <w:tcPr>
            <w:tcW w:w="948" w:type="dxa"/>
            <w:tcBorders>
              <w:bottom w:val="single" w:sz="4" w:space="0" w:color="auto"/>
            </w:tcBorders>
          </w:tcPr>
          <w:p w:rsidR="00374B89" w:rsidRDefault="00374B89" w:rsidP="00D637BA">
            <w:pPr>
              <w:rPr>
                <w:i/>
              </w:rPr>
            </w:pPr>
          </w:p>
          <w:p w:rsidR="00374B89" w:rsidRDefault="00374B89" w:rsidP="00D637BA">
            <w:pPr>
              <w:rPr>
                <w:i/>
              </w:rPr>
            </w:pPr>
          </w:p>
          <w:p w:rsidR="004F0A5C" w:rsidRDefault="004F0A5C" w:rsidP="00D637BA">
            <w:pPr>
              <w:rPr>
                <w:i/>
              </w:rPr>
            </w:pPr>
            <w:r>
              <w:rPr>
                <w:i/>
              </w:rPr>
              <w:t>5min</w:t>
            </w:r>
          </w:p>
          <w:p w:rsidR="004F0A5C" w:rsidRDefault="004F0A5C" w:rsidP="00D637BA">
            <w:pPr>
              <w:rPr>
                <w:i/>
              </w:rPr>
            </w:pPr>
          </w:p>
          <w:p w:rsidR="004F0A5C" w:rsidRDefault="004F0A5C" w:rsidP="00D637BA">
            <w:pPr>
              <w:rPr>
                <w:i/>
              </w:rPr>
            </w:pPr>
            <w:r>
              <w:rPr>
                <w:i/>
              </w:rPr>
              <w:t>5min</w:t>
            </w:r>
          </w:p>
          <w:p w:rsidR="004F0A5C" w:rsidRDefault="004F0A5C" w:rsidP="00D637BA">
            <w:pPr>
              <w:rPr>
                <w:i/>
              </w:rPr>
            </w:pPr>
          </w:p>
          <w:p w:rsidR="004F0A5C" w:rsidRDefault="004F0A5C" w:rsidP="00D637BA">
            <w:pPr>
              <w:rPr>
                <w:i/>
              </w:rPr>
            </w:pPr>
          </w:p>
          <w:p w:rsidR="004F0A5C" w:rsidRDefault="004F0A5C" w:rsidP="00D637BA">
            <w:pPr>
              <w:rPr>
                <w:i/>
              </w:rPr>
            </w:pPr>
            <w:r>
              <w:rPr>
                <w:i/>
              </w:rPr>
              <w:t>2min</w:t>
            </w:r>
          </w:p>
          <w:p w:rsidR="004F0A5C" w:rsidRDefault="004F0A5C" w:rsidP="00D637BA">
            <w:pPr>
              <w:rPr>
                <w:i/>
              </w:rPr>
            </w:pPr>
          </w:p>
          <w:p w:rsidR="004F0A5C" w:rsidRDefault="004F0A5C" w:rsidP="00D637BA">
            <w:pPr>
              <w:rPr>
                <w:i/>
              </w:rPr>
            </w:pPr>
          </w:p>
          <w:p w:rsidR="004F0A5C" w:rsidRDefault="004F0A5C" w:rsidP="00D637BA">
            <w:pPr>
              <w:rPr>
                <w:i/>
              </w:rPr>
            </w:pPr>
          </w:p>
          <w:p w:rsidR="004F0A5C" w:rsidRDefault="004F0A5C" w:rsidP="00D637BA">
            <w:pPr>
              <w:rPr>
                <w:i/>
              </w:rPr>
            </w:pPr>
            <w:r>
              <w:rPr>
                <w:i/>
              </w:rPr>
              <w:t>20min</w:t>
            </w:r>
          </w:p>
          <w:p w:rsidR="004F0A5C" w:rsidRDefault="004F0A5C" w:rsidP="00D637BA">
            <w:pPr>
              <w:rPr>
                <w:i/>
              </w:rPr>
            </w:pPr>
          </w:p>
          <w:p w:rsidR="004F0A5C" w:rsidRDefault="004F0A5C" w:rsidP="00D637BA">
            <w:pPr>
              <w:rPr>
                <w:i/>
              </w:rPr>
            </w:pPr>
          </w:p>
          <w:p w:rsidR="004F0A5C" w:rsidRDefault="004F0A5C" w:rsidP="00D637BA">
            <w:pPr>
              <w:rPr>
                <w:i/>
              </w:rPr>
            </w:pPr>
          </w:p>
          <w:p w:rsidR="004F0A5C" w:rsidRDefault="004F0A5C" w:rsidP="00D637BA">
            <w:pPr>
              <w:rPr>
                <w:i/>
              </w:rPr>
            </w:pPr>
          </w:p>
          <w:p w:rsidR="004F0A5C" w:rsidRDefault="004F0A5C" w:rsidP="00D637BA">
            <w:pPr>
              <w:rPr>
                <w:i/>
              </w:rPr>
            </w:pPr>
          </w:p>
          <w:p w:rsidR="004F0A5C" w:rsidRDefault="004F0A5C" w:rsidP="00D637BA">
            <w:pPr>
              <w:rPr>
                <w:i/>
              </w:rPr>
            </w:pPr>
          </w:p>
          <w:p w:rsidR="004F0A5C" w:rsidRDefault="004F0A5C" w:rsidP="00D637BA">
            <w:pPr>
              <w:rPr>
                <w:i/>
              </w:rPr>
            </w:pPr>
            <w:r>
              <w:rPr>
                <w:i/>
              </w:rPr>
              <w:t>20min</w:t>
            </w:r>
          </w:p>
          <w:p w:rsidR="004F0A5C" w:rsidRDefault="004F0A5C" w:rsidP="00D637BA">
            <w:pPr>
              <w:rPr>
                <w:i/>
              </w:rPr>
            </w:pPr>
          </w:p>
          <w:p w:rsidR="004F0A5C" w:rsidRDefault="004F0A5C" w:rsidP="00D637BA">
            <w:pPr>
              <w:rPr>
                <w:i/>
              </w:rPr>
            </w:pPr>
          </w:p>
          <w:p w:rsidR="004F0A5C" w:rsidRDefault="004F0A5C" w:rsidP="00D637BA">
            <w:pPr>
              <w:rPr>
                <w:i/>
              </w:rPr>
            </w:pPr>
          </w:p>
          <w:p w:rsidR="004F0A5C" w:rsidRDefault="004F0A5C" w:rsidP="00D637BA">
            <w:pPr>
              <w:rPr>
                <w:i/>
              </w:rPr>
            </w:pPr>
            <w:r>
              <w:rPr>
                <w:i/>
              </w:rPr>
              <w:t xml:space="preserve">5min </w:t>
            </w:r>
          </w:p>
          <w:p w:rsidR="004F0A5C" w:rsidRDefault="004F0A5C" w:rsidP="00D637BA">
            <w:pPr>
              <w:rPr>
                <w:i/>
              </w:rPr>
            </w:pPr>
          </w:p>
          <w:p w:rsidR="004F0A5C" w:rsidRPr="008A08C5" w:rsidRDefault="004F0A5C" w:rsidP="00D637BA">
            <w:pPr>
              <w:rPr>
                <w:i/>
              </w:rPr>
            </w:pPr>
            <w:r>
              <w:rPr>
                <w:i/>
              </w:rPr>
              <w:t>5min</w:t>
            </w:r>
          </w:p>
        </w:tc>
        <w:tc>
          <w:tcPr>
            <w:tcW w:w="4546" w:type="dxa"/>
            <w:gridSpan w:val="2"/>
            <w:tcBorders>
              <w:bottom w:val="single" w:sz="4" w:space="0" w:color="auto"/>
            </w:tcBorders>
          </w:tcPr>
          <w:p w:rsidR="00374B89" w:rsidRPr="008A08C5" w:rsidRDefault="00374B89" w:rsidP="00D637BA">
            <w:pPr>
              <w:rPr>
                <w:b/>
                <w:bdr w:val="single" w:sz="4" w:space="0" w:color="auto"/>
              </w:rPr>
            </w:pPr>
            <w:r w:rsidRPr="008A08C5">
              <w:rPr>
                <w:b/>
                <w:sz w:val="22"/>
                <w:szCs w:val="22"/>
                <w:bdr w:val="single" w:sz="4" w:space="0" w:color="auto"/>
              </w:rPr>
              <w:t>Starter</w:t>
            </w:r>
          </w:p>
          <w:p w:rsidR="00374B89" w:rsidRPr="008A08C5" w:rsidRDefault="00374B89" w:rsidP="00D637BA"/>
          <w:p w:rsidR="00374B89" w:rsidRPr="008A08C5" w:rsidRDefault="00374B89" w:rsidP="00D637BA">
            <w:r>
              <w:t>Get changed</w:t>
            </w:r>
          </w:p>
          <w:p w:rsidR="00374B89" w:rsidRPr="008A08C5" w:rsidRDefault="00374B89" w:rsidP="00D637BA"/>
          <w:p w:rsidR="00374B89" w:rsidRDefault="00374B89" w:rsidP="00D637BA">
            <w:pPr>
              <w:rPr>
                <w:u w:val="single"/>
              </w:rPr>
            </w:pPr>
            <w:r w:rsidRPr="008B1D40">
              <w:rPr>
                <w:u w:val="single"/>
              </w:rPr>
              <w:t>WARM UP</w:t>
            </w:r>
            <w:r>
              <w:rPr>
                <w:u w:val="single"/>
              </w:rPr>
              <w:t xml:space="preserve"> –</w:t>
            </w:r>
            <w:r w:rsidR="004F0A5C">
              <w:rPr>
                <w:u w:val="single"/>
              </w:rPr>
              <w:t xml:space="preserve"> Corner ball tag</w:t>
            </w:r>
          </w:p>
          <w:p w:rsidR="004F0A5C" w:rsidRPr="004F0A5C" w:rsidRDefault="004F0A5C" w:rsidP="00D637BA">
            <w:r>
              <w:t>See rules attached</w:t>
            </w:r>
          </w:p>
          <w:p w:rsidR="004F0A5C" w:rsidRDefault="004F0A5C" w:rsidP="00D637BA"/>
          <w:p w:rsidR="004F0A5C" w:rsidRDefault="004F0A5C" w:rsidP="00D637BA">
            <w:r>
              <w:t>Remind about peer assessment. Get them to choose a different partner to observe them today</w:t>
            </w:r>
          </w:p>
          <w:p w:rsidR="004F0A5C" w:rsidRDefault="004F0A5C" w:rsidP="00D637BA"/>
          <w:p w:rsidR="004F0A5C" w:rsidRPr="004F0A5C" w:rsidRDefault="004F0A5C" w:rsidP="00D637BA">
            <w:pPr>
              <w:rPr>
                <w:u w:val="single"/>
              </w:rPr>
            </w:pPr>
            <w:r w:rsidRPr="004F0A5C">
              <w:rPr>
                <w:u w:val="single"/>
              </w:rPr>
              <w:t>Game 1: Turbo Touch</w:t>
            </w:r>
          </w:p>
          <w:p w:rsidR="004F0A5C" w:rsidRDefault="004F0A5C" w:rsidP="00D637BA"/>
          <w:p w:rsidR="004F0A5C" w:rsidRDefault="004F0A5C" w:rsidP="00D637BA">
            <w:r>
              <w:t xml:space="preserve">See rules attached. </w:t>
            </w:r>
          </w:p>
          <w:p w:rsidR="004F0A5C" w:rsidRDefault="004F0A5C" w:rsidP="00D637BA">
            <w:r>
              <w:t xml:space="preserve">2 teams play at a time whilst the students in the other 2 teams observe their partner and fill in the peer assessment sheet. </w:t>
            </w:r>
          </w:p>
          <w:p w:rsidR="004F0A5C" w:rsidRDefault="004F0A5C" w:rsidP="00D637BA"/>
          <w:p w:rsidR="004F0A5C" w:rsidRPr="004F0A5C" w:rsidRDefault="004F0A5C" w:rsidP="00D637BA">
            <w:pPr>
              <w:rPr>
                <w:u w:val="single"/>
              </w:rPr>
            </w:pPr>
            <w:r w:rsidRPr="004F0A5C">
              <w:rPr>
                <w:u w:val="single"/>
              </w:rPr>
              <w:t>Game 2: Backboard Dodgeball</w:t>
            </w:r>
          </w:p>
          <w:p w:rsidR="004F0A5C" w:rsidRDefault="004F0A5C" w:rsidP="00D637BA"/>
          <w:p w:rsidR="004F0A5C" w:rsidRDefault="004F0A5C" w:rsidP="00D637BA">
            <w:r>
              <w:t>See rules attached</w:t>
            </w:r>
          </w:p>
          <w:p w:rsidR="004F0A5C" w:rsidRDefault="004F0A5C" w:rsidP="00D637BA"/>
          <w:p w:rsidR="00374B89" w:rsidRPr="008A08C5" w:rsidRDefault="00374B89" w:rsidP="00D637BA">
            <w:r>
              <w:rPr>
                <w:b/>
                <w:sz w:val="22"/>
                <w:szCs w:val="22"/>
              </w:rPr>
              <w:t>Debrief</w:t>
            </w:r>
          </w:p>
          <w:p w:rsidR="00374B89" w:rsidRPr="008A08C5" w:rsidRDefault="00374B89" w:rsidP="00D637BA"/>
          <w:p w:rsidR="00374B89" w:rsidRPr="008A08C5" w:rsidRDefault="004F0A5C" w:rsidP="00D637BA">
            <w:r>
              <w:t>Get changed</w:t>
            </w:r>
          </w:p>
        </w:tc>
        <w:tc>
          <w:tcPr>
            <w:tcW w:w="5495" w:type="dxa"/>
            <w:gridSpan w:val="2"/>
            <w:tcBorders>
              <w:bottom w:val="single" w:sz="4" w:space="0" w:color="auto"/>
            </w:tcBorders>
          </w:tcPr>
          <w:p w:rsidR="00374B89" w:rsidRDefault="00374B89" w:rsidP="00D637BA"/>
          <w:p w:rsidR="00374B89" w:rsidRDefault="00374B89" w:rsidP="00D637BA"/>
          <w:p w:rsidR="00374B89" w:rsidRDefault="00374B89" w:rsidP="00D637BA"/>
          <w:p w:rsidR="00374B89" w:rsidRDefault="00374B89" w:rsidP="00D637BA"/>
          <w:p w:rsidR="00374B89" w:rsidRDefault="00374B89" w:rsidP="00D637BA"/>
          <w:p w:rsidR="00374B89" w:rsidRDefault="00374B89" w:rsidP="00D637BA"/>
          <w:p w:rsidR="00374B89" w:rsidRDefault="00374B89" w:rsidP="00D637BA"/>
          <w:p w:rsidR="00374B89" w:rsidRDefault="00374B89" w:rsidP="00D637BA"/>
          <w:p w:rsidR="00374B89" w:rsidRDefault="00374B89" w:rsidP="00D637BA"/>
          <w:p w:rsidR="00374B89" w:rsidRDefault="00374B89" w:rsidP="00D637BA"/>
          <w:p w:rsidR="00374B89" w:rsidRDefault="00374B89" w:rsidP="00D637BA"/>
          <w:p w:rsidR="00374B89" w:rsidRDefault="00374B89" w:rsidP="00D637BA"/>
          <w:p w:rsidR="00374B89" w:rsidRPr="006960A5" w:rsidRDefault="00374B89" w:rsidP="00D637BA">
            <w:pPr>
              <w:rPr>
                <w:b/>
              </w:rPr>
            </w:pPr>
          </w:p>
        </w:tc>
      </w:tr>
      <w:tr w:rsidR="00374B89" w:rsidTr="00D637BA">
        <w:tc>
          <w:tcPr>
            <w:tcW w:w="10989" w:type="dxa"/>
            <w:gridSpan w:val="5"/>
            <w:tcBorders>
              <w:top w:val="single" w:sz="4" w:space="0" w:color="auto"/>
            </w:tcBorders>
          </w:tcPr>
          <w:p w:rsidR="00374B89" w:rsidRPr="008A08C5" w:rsidRDefault="00374B89" w:rsidP="00D637BA">
            <w:pPr>
              <w:rPr>
                <w:b/>
              </w:rPr>
            </w:pPr>
            <w:r w:rsidRPr="008A08C5">
              <w:rPr>
                <w:b/>
                <w:sz w:val="22"/>
                <w:szCs w:val="22"/>
              </w:rPr>
              <w:t>Equipment</w:t>
            </w:r>
          </w:p>
          <w:p w:rsidR="00374B89" w:rsidRPr="006960A5" w:rsidRDefault="00857EAE" w:rsidP="00D637BA">
            <w:r>
              <w:t xml:space="preserve">2 touch balls, 6 dodgeballs, 12 cones </w:t>
            </w:r>
          </w:p>
          <w:p w:rsidR="00374B89" w:rsidRPr="008A08C5" w:rsidRDefault="00374B89" w:rsidP="00D637BA">
            <w:pPr>
              <w:rPr>
                <w:b/>
              </w:rPr>
            </w:pPr>
          </w:p>
          <w:p w:rsidR="00374B89" w:rsidRPr="008A08C5" w:rsidRDefault="00374B89" w:rsidP="00D637BA">
            <w:pPr>
              <w:rPr>
                <w:b/>
              </w:rPr>
            </w:pPr>
            <w:r w:rsidRPr="008A08C5">
              <w:rPr>
                <w:b/>
                <w:sz w:val="22"/>
                <w:szCs w:val="22"/>
              </w:rPr>
              <w:t>Resources</w:t>
            </w:r>
          </w:p>
          <w:p w:rsidR="00374B89" w:rsidRDefault="00857EAE" w:rsidP="00D637BA">
            <w:r>
              <w:t>Peer assessments * 30</w:t>
            </w:r>
          </w:p>
          <w:p w:rsidR="00857EAE" w:rsidRDefault="00857EAE" w:rsidP="00D637BA">
            <w:r>
              <w:t>Pens</w:t>
            </w:r>
          </w:p>
          <w:p w:rsidR="00374B89" w:rsidRDefault="00374B89" w:rsidP="00D637BA"/>
          <w:p w:rsidR="00857EAE" w:rsidRDefault="00857EAE" w:rsidP="00D637BA"/>
          <w:p w:rsidR="00857EAE" w:rsidRPr="008A08C5" w:rsidRDefault="00857EAE" w:rsidP="00D637BA"/>
        </w:tc>
      </w:tr>
      <w:tr w:rsidR="00374B89" w:rsidTr="00D637BA">
        <w:tc>
          <w:tcPr>
            <w:tcW w:w="10989" w:type="dxa"/>
            <w:gridSpan w:val="5"/>
          </w:tcPr>
          <w:p w:rsidR="00374B89" w:rsidRPr="008A08C5" w:rsidRDefault="00374B89" w:rsidP="00D637BA">
            <w:pPr>
              <w:rPr>
                <w:b/>
              </w:rPr>
            </w:pPr>
            <w:r>
              <w:rPr>
                <w:b/>
                <w:sz w:val="22"/>
                <w:szCs w:val="22"/>
              </w:rPr>
              <w:lastRenderedPageBreak/>
              <w:t xml:space="preserve">Teacher </w:t>
            </w:r>
            <w:r w:rsidRPr="008A08C5">
              <w:rPr>
                <w:b/>
                <w:sz w:val="22"/>
                <w:szCs w:val="22"/>
              </w:rPr>
              <w:t>Evaluation</w:t>
            </w:r>
          </w:p>
          <w:p w:rsidR="00374B89" w:rsidRPr="008A08C5" w:rsidRDefault="00374B89" w:rsidP="00D637BA">
            <w:pPr>
              <w:rPr>
                <w:i/>
              </w:rPr>
            </w:pPr>
            <w:r w:rsidRPr="008A08C5">
              <w:rPr>
                <w:i/>
                <w:sz w:val="22"/>
                <w:szCs w:val="22"/>
              </w:rPr>
              <w:t>Student achievement – where to next?</w:t>
            </w:r>
          </w:p>
          <w:p w:rsidR="00374B89" w:rsidRPr="008A08C5" w:rsidRDefault="00374B89" w:rsidP="00D637BA">
            <w:pPr>
              <w:rPr>
                <w:i/>
              </w:rPr>
            </w:pPr>
          </w:p>
          <w:p w:rsidR="00374B89" w:rsidRPr="008A08C5" w:rsidRDefault="00374B89" w:rsidP="00D637BA">
            <w:pPr>
              <w:rPr>
                <w:i/>
              </w:rPr>
            </w:pPr>
          </w:p>
          <w:p w:rsidR="00374B89" w:rsidRPr="008A08C5" w:rsidRDefault="00374B89" w:rsidP="00D637BA">
            <w:pPr>
              <w:tabs>
                <w:tab w:val="left" w:pos="1812"/>
              </w:tabs>
              <w:rPr>
                <w:i/>
              </w:rPr>
            </w:pPr>
            <w:r w:rsidRPr="008A08C5">
              <w:rPr>
                <w:i/>
                <w:sz w:val="22"/>
                <w:szCs w:val="22"/>
              </w:rPr>
              <w:t xml:space="preserve">Teacher practice – </w:t>
            </w:r>
            <w:r w:rsidRPr="008A08C5">
              <w:rPr>
                <w:i/>
                <w:sz w:val="22"/>
                <w:szCs w:val="22"/>
              </w:rPr>
              <w:tab/>
              <w:t xml:space="preserve">what have I learnt? </w:t>
            </w:r>
          </w:p>
          <w:p w:rsidR="00374B89" w:rsidRPr="008A08C5" w:rsidRDefault="00374B89" w:rsidP="00D637BA">
            <w:pPr>
              <w:tabs>
                <w:tab w:val="left" w:pos="1812"/>
              </w:tabs>
            </w:pPr>
            <w:r w:rsidRPr="008A08C5">
              <w:rPr>
                <w:i/>
                <w:sz w:val="22"/>
                <w:szCs w:val="22"/>
              </w:rPr>
              <w:tab/>
            </w:r>
            <w:proofErr w:type="gramStart"/>
            <w:r w:rsidRPr="008A08C5">
              <w:rPr>
                <w:i/>
                <w:sz w:val="22"/>
                <w:szCs w:val="22"/>
              </w:rPr>
              <w:t>what</w:t>
            </w:r>
            <w:proofErr w:type="gramEnd"/>
            <w:r w:rsidRPr="008A08C5">
              <w:rPr>
                <w:i/>
                <w:sz w:val="22"/>
                <w:szCs w:val="22"/>
              </w:rPr>
              <w:t xml:space="preserve"> will I change?</w:t>
            </w:r>
          </w:p>
          <w:p w:rsidR="00374B89" w:rsidRPr="008A08C5" w:rsidRDefault="00374B89" w:rsidP="00D637BA">
            <w:pPr>
              <w:rPr>
                <w:b/>
              </w:rPr>
            </w:pPr>
          </w:p>
          <w:p w:rsidR="00374B89" w:rsidRPr="008A08C5" w:rsidRDefault="00374B89" w:rsidP="00D637BA"/>
        </w:tc>
      </w:tr>
    </w:tbl>
    <w:p w:rsidR="00374B89" w:rsidRPr="000A0525" w:rsidRDefault="00374B89" w:rsidP="00374B89"/>
    <w:p w:rsidR="00374B89" w:rsidRDefault="00374B89" w:rsidP="00374B89"/>
    <w:p w:rsidR="004F0A5C" w:rsidRPr="00B477BD" w:rsidRDefault="004F0A5C" w:rsidP="004F0A5C">
      <w:pPr>
        <w:rPr>
          <w:b/>
          <w:sz w:val="32"/>
          <w:szCs w:val="32"/>
          <w:u w:val="single"/>
        </w:rPr>
      </w:pPr>
      <w:r w:rsidRPr="00B477BD">
        <w:rPr>
          <w:b/>
          <w:sz w:val="32"/>
          <w:szCs w:val="32"/>
          <w:u w:val="single"/>
        </w:rPr>
        <w:t xml:space="preserve">Warm up = CORNER BALL TAG </w:t>
      </w:r>
    </w:p>
    <w:p w:rsidR="004F0A5C" w:rsidRPr="005F16C0" w:rsidRDefault="004F0A5C" w:rsidP="004F0A5C">
      <w:pPr>
        <w:rPr>
          <w:b/>
          <w:sz w:val="36"/>
          <w:szCs w:val="32"/>
        </w:rPr>
      </w:pPr>
    </w:p>
    <w:p w:rsidR="004F0A5C" w:rsidRPr="00B477BD" w:rsidRDefault="004F0A5C" w:rsidP="004F0A5C">
      <w:pPr>
        <w:numPr>
          <w:ilvl w:val="0"/>
          <w:numId w:val="3"/>
        </w:numPr>
      </w:pPr>
      <w:r w:rsidRPr="00B477BD">
        <w:t>Start with 2 people from each team as taggers in each zone.</w:t>
      </w:r>
    </w:p>
    <w:p w:rsidR="004F0A5C" w:rsidRPr="00B477BD" w:rsidRDefault="004F0A5C" w:rsidP="004F0A5C">
      <w:pPr>
        <w:numPr>
          <w:ilvl w:val="0"/>
          <w:numId w:val="3"/>
        </w:numPr>
      </w:pPr>
      <w:r w:rsidRPr="00B477BD">
        <w:t>They have the ball and pass it between them trying to tag members of the opposite team in the same area as them (you cannot throw the ball at the opposition – you must be holding the ball when the tag is made)</w:t>
      </w:r>
    </w:p>
    <w:p w:rsidR="004F0A5C" w:rsidRPr="00B477BD" w:rsidRDefault="004F0A5C" w:rsidP="004F0A5C">
      <w:pPr>
        <w:numPr>
          <w:ilvl w:val="0"/>
          <w:numId w:val="3"/>
        </w:numPr>
      </w:pPr>
      <w:r w:rsidRPr="00B477BD">
        <w:t>The boundaries is the 1/3</w:t>
      </w:r>
      <w:r w:rsidRPr="00B477BD">
        <w:rPr>
          <w:vertAlign w:val="superscript"/>
        </w:rPr>
        <w:t>rd</w:t>
      </w:r>
      <w:r w:rsidRPr="00B477BD">
        <w:t xml:space="preserve"> lines</w:t>
      </w:r>
    </w:p>
    <w:p w:rsidR="004F0A5C" w:rsidRPr="00B477BD" w:rsidRDefault="004F0A5C" w:rsidP="004F0A5C">
      <w:pPr>
        <w:numPr>
          <w:ilvl w:val="0"/>
          <w:numId w:val="3"/>
        </w:numPr>
      </w:pPr>
      <w:r w:rsidRPr="00B477BD">
        <w:t>When the taggers tag a player from the other team, this player will run over to the other game and join their team as taggers.</w:t>
      </w:r>
    </w:p>
    <w:p w:rsidR="004F0A5C" w:rsidRPr="00B477BD" w:rsidRDefault="004F0A5C" w:rsidP="004F0A5C">
      <w:pPr>
        <w:numPr>
          <w:ilvl w:val="0"/>
          <w:numId w:val="3"/>
        </w:numPr>
      </w:pPr>
      <w:r w:rsidRPr="00B477BD">
        <w:t>The winner is the team that eliminates the other team 1</w:t>
      </w:r>
      <w:r w:rsidRPr="00B477BD">
        <w:rPr>
          <w:vertAlign w:val="superscript"/>
        </w:rPr>
        <w:t>st</w:t>
      </w:r>
      <w:r w:rsidRPr="00B477BD">
        <w:t>.</w:t>
      </w:r>
    </w:p>
    <w:p w:rsidR="004F0A5C" w:rsidRDefault="00620AA8" w:rsidP="004F0A5C">
      <w:pPr>
        <w:rPr>
          <w:sz w:val="44"/>
          <w:szCs w:val="32"/>
          <w:u w:val="single"/>
          <w:lang w:eastAsia="zh-TW"/>
        </w:rPr>
      </w:pPr>
      <w:r>
        <w:rPr>
          <w:noProof/>
          <w:sz w:val="44"/>
          <w:szCs w:val="32"/>
          <w:u w:val="single"/>
          <w:lang w:eastAsia="en-NZ"/>
        </w:rPr>
        <w:pict>
          <v:group id="_x0000_s1026" style="position:absolute;margin-left:28.65pt;margin-top:10.35pt;width:503.25pt;height:122.7pt;z-index:251660288" coordorigin="1803,7626" coordsize="10065,2454">
            <v:rect id="_x0000_s1027" style="position:absolute;left:1803;top:7626;width:3285;height:2454"/>
            <v:rect id="_x0000_s1028" style="position:absolute;left:5088;top:7626;width:3585;height:2454"/>
            <v:rect id="_x0000_s1029" style="position:absolute;left:8673;top:7626;width:3195;height:2454"/>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30" type="#_x0000_t96" style="position:absolute;left:2358;top:7791;width:255;height:255"/>
            <v:shape id="_x0000_s1031" type="#_x0000_t96" style="position:absolute;left:3333;top:8545;width:255;height:300"/>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_x0000_s1032" type="#_x0000_t184" style="position:absolute;left:10473;top:8196;width:300;height:405"/>
            <v:shape id="_x0000_s1033" type="#_x0000_t96" style="position:absolute;left:9168;top:8031;width:255;height:255"/>
            <v:shape id="_x0000_s1034" type="#_x0000_t96" style="position:absolute;left:9723;top:7941;width:255;height:255"/>
            <v:shape id="_x0000_s1035" type="#_x0000_t96" style="position:absolute;left:9018;top:8736;width:255;height:255"/>
            <v:shape id="_x0000_s1036" type="#_x0000_t96" style="position:absolute;left:11178;top:8710;width:255;height:255"/>
            <v:shape id="_x0000_s1037" type="#_x0000_t96" style="position:absolute;left:9018;top:9100;width:255;height:255"/>
            <v:shape id="_x0000_s1038" type="#_x0000_t96" style="position:absolute;left:9978;top:8481;width:255;height:255"/>
            <v:shape id="_x0000_s1039" type="#_x0000_t96" style="position:absolute;left:11013;top:9100;width:255;height:255"/>
            <v:shape id="_x0000_s1040" type="#_x0000_t96" style="position:absolute;left:11178;top:8031;width:255;height:255"/>
            <v:shape id="_x0000_s1041" type="#_x0000_t96" style="position:absolute;left:10218;top:9190;width:255;height:255"/>
            <v:shape id="_x0000_s1042" type="#_x0000_t96" style="position:absolute;left:10368;top:7776;width:255;height:255"/>
            <v:shape id="_x0000_s1043" type="#_x0000_t96" style="position:absolute;left:10473;top:8545;width:255;height:255"/>
            <v:shape id="_x0000_s1044" type="#_x0000_t96" style="position:absolute;left:11523;top:8736;width:255;height:255"/>
            <v:shape id="_x0000_s1045" type="#_x0000_t184" style="position:absolute;left:9663;top:8901;width:315;height:450"/>
            <v:shape id="_x0000_s1046" type="#_x0000_t184" style="position:absolute;left:3018;top:7791;width:315;height:450"/>
            <v:shape id="_x0000_s1047" type="#_x0000_t184" style="position:absolute;left:4233;top:8046;width:315;height:450"/>
            <v:shape id="_x0000_s1048" type="#_x0000_t184" style="position:absolute;left:3588;top:7836;width:315;height:450"/>
            <v:shape id="_x0000_s1049" type="#_x0000_t184" style="position:absolute;left:4413;top:8845;width:315;height:450"/>
            <v:shape id="_x0000_s1050" type="#_x0000_t184" style="position:absolute;left:4233;top:8856;width:315;height:450"/>
            <v:shape id="_x0000_s1051" type="#_x0000_t184" style="position:absolute;left:3678;top:8965;width:315;height:450"/>
            <v:shape id="_x0000_s1052" type="#_x0000_t184" style="position:absolute;left:2493;top:8965;width:315;height:450"/>
            <v:shape id="_x0000_s1053" type="#_x0000_t184" style="position:absolute;left:2808;top:8856;width:315;height:450"/>
            <v:shape id="_x0000_s1054" type="#_x0000_t184" style="position:absolute;left:2358;top:8496;width:315;height:450"/>
            <v:shape id="_x0000_s1055" type="#_x0000_t184" style="position:absolute;left:3678;top:8541;width:315;height:450"/>
            <v:shape id="_x0000_s1056" type="#_x0000_t184" style="position:absolute;left:1803;top:7626;width:315;height:450"/>
            <v:shape id="_x0000_s1057" type="#_x0000_t184" style="position:absolute;left:1938;top:8545;width:315;height:450"/>
            <v:shapetype id="_x0000_t32" coordsize="21600,21600" o:spt="32" o:oned="t" path="m,l21600,21600e" filled="f">
              <v:path arrowok="t" fillok="f" o:connecttype="none"/>
              <o:lock v:ext="edit" shapetype="t"/>
            </v:shapetype>
            <v:shape id="_x0000_s1058" type="#_x0000_t32" style="position:absolute;left:5238;top:8736;width:3330;height:0" o:connectortype="straight">
              <v:stroke startarrow="block" endarrow="block"/>
            </v:shape>
          </v:group>
        </w:pict>
      </w:r>
    </w:p>
    <w:p w:rsidR="004F0A5C" w:rsidRDefault="004F0A5C" w:rsidP="004F0A5C">
      <w:pPr>
        <w:rPr>
          <w:sz w:val="44"/>
          <w:szCs w:val="32"/>
          <w:u w:val="single"/>
          <w:lang w:eastAsia="zh-TW"/>
        </w:rPr>
      </w:pPr>
    </w:p>
    <w:p w:rsidR="004F0A5C" w:rsidRPr="00B477BD" w:rsidRDefault="004F0A5C" w:rsidP="004F0A5C">
      <w:pPr>
        <w:rPr>
          <w:sz w:val="44"/>
          <w:szCs w:val="32"/>
          <w:u w:val="single"/>
          <w:lang w:eastAsia="zh-TW"/>
        </w:rPr>
      </w:pPr>
    </w:p>
    <w:p w:rsidR="00374B89" w:rsidRDefault="00374B89" w:rsidP="00374B89"/>
    <w:p w:rsidR="00C811FB" w:rsidRDefault="00C811FB"/>
    <w:p w:rsidR="00BE6747" w:rsidRDefault="00BE6747"/>
    <w:p w:rsidR="00BE6747" w:rsidRDefault="00BE6747"/>
    <w:p w:rsidR="00BE6747" w:rsidRPr="00BE6747" w:rsidRDefault="00BE6747">
      <w:pPr>
        <w:rPr>
          <w:b/>
          <w:sz w:val="28"/>
          <w:szCs w:val="28"/>
        </w:rPr>
      </w:pPr>
    </w:p>
    <w:p w:rsidR="00BE6747" w:rsidRPr="00BE6747" w:rsidRDefault="00BE6747">
      <w:pPr>
        <w:rPr>
          <w:b/>
          <w:sz w:val="28"/>
          <w:szCs w:val="28"/>
        </w:rPr>
      </w:pPr>
    </w:p>
    <w:p w:rsidR="00BE6747" w:rsidRDefault="00BE6747">
      <w:pPr>
        <w:rPr>
          <w:b/>
          <w:sz w:val="28"/>
          <w:szCs w:val="28"/>
        </w:rPr>
      </w:pPr>
      <w:r w:rsidRPr="00BE6747">
        <w:rPr>
          <w:b/>
          <w:sz w:val="28"/>
          <w:szCs w:val="28"/>
        </w:rPr>
        <w:t>Turbo Touch:</w:t>
      </w:r>
    </w:p>
    <w:p w:rsidR="00BE6747" w:rsidRDefault="00BE6747"/>
    <w:p w:rsidR="00BE6747" w:rsidRDefault="00BE6747">
      <w:r>
        <w:t>2 teams (different coloured bands), 1 ball, 2 scoring boxes</w:t>
      </w:r>
    </w:p>
    <w:p w:rsidR="00BE6747" w:rsidRDefault="00E5723B" w:rsidP="00E5723B">
      <w:pPr>
        <w:pStyle w:val="ListParagraph"/>
        <w:numPr>
          <w:ilvl w:val="0"/>
          <w:numId w:val="1"/>
        </w:numPr>
      </w:pPr>
      <w:r>
        <w:t>Tap ball to start and restart after a touch has been made</w:t>
      </w:r>
    </w:p>
    <w:p w:rsidR="00E5723B" w:rsidRDefault="00E5723B" w:rsidP="00E5723B">
      <w:pPr>
        <w:pStyle w:val="ListParagraph"/>
        <w:numPr>
          <w:ilvl w:val="0"/>
          <w:numId w:val="1"/>
        </w:numPr>
      </w:pPr>
      <w:r>
        <w:t xml:space="preserve">Can pass forwards, backwards, sideways, flick it on </w:t>
      </w:r>
      <w:r>
        <w:sym w:font="Wingdings" w:char="F0E0"/>
      </w:r>
      <w:r>
        <w:t xml:space="preserve"> anything goes except kicks</w:t>
      </w:r>
    </w:p>
    <w:p w:rsidR="00E5723B" w:rsidRDefault="00E5723B" w:rsidP="00E5723B">
      <w:pPr>
        <w:pStyle w:val="ListParagraph"/>
        <w:numPr>
          <w:ilvl w:val="0"/>
          <w:numId w:val="1"/>
        </w:numPr>
      </w:pPr>
      <w:r>
        <w:t>2 touches then hand over</w:t>
      </w:r>
    </w:p>
    <w:p w:rsidR="00E5723B" w:rsidRDefault="00E5723B" w:rsidP="00E5723B">
      <w:pPr>
        <w:pStyle w:val="ListParagraph"/>
        <w:numPr>
          <w:ilvl w:val="0"/>
          <w:numId w:val="1"/>
        </w:numPr>
      </w:pPr>
      <w:r>
        <w:t>Drop ball = hand over</w:t>
      </w:r>
    </w:p>
    <w:p w:rsidR="00E5723B" w:rsidRDefault="00E5723B" w:rsidP="00E5723B">
      <w:pPr>
        <w:pStyle w:val="ListParagraph"/>
        <w:numPr>
          <w:ilvl w:val="0"/>
          <w:numId w:val="1"/>
        </w:numPr>
      </w:pPr>
      <w:r>
        <w:t>On defence – on tap off, must be 2m away</w:t>
      </w:r>
    </w:p>
    <w:p w:rsidR="006B3347" w:rsidRDefault="00E5723B" w:rsidP="00E5723B">
      <w:pPr>
        <w:pStyle w:val="ListParagraph"/>
        <w:numPr>
          <w:ilvl w:val="0"/>
          <w:numId w:val="1"/>
        </w:numPr>
      </w:pPr>
      <w:r>
        <w:t>To score a touch</w:t>
      </w:r>
      <w:r w:rsidR="006B3347">
        <w:t>-</w:t>
      </w:r>
      <w:r>
        <w:t xml:space="preserve">down, 2 passes must have been made to OPEN the ‘Active zone’. No entering the ‘Active zone’ until it is OPEN, or you will be offside and the ball will be handed over to </w:t>
      </w:r>
      <w:r w:rsidR="006B3347">
        <w:t xml:space="preserve">the </w:t>
      </w:r>
      <w:r>
        <w:t>other team.</w:t>
      </w:r>
    </w:p>
    <w:p w:rsidR="001F15BD" w:rsidRDefault="006B3347" w:rsidP="00E5723B">
      <w:pPr>
        <w:pStyle w:val="ListParagraph"/>
        <w:numPr>
          <w:ilvl w:val="0"/>
          <w:numId w:val="1"/>
        </w:numPr>
      </w:pPr>
      <w:r>
        <w:t>Once the ‘active zone’ is open, only one person is allowed in it – if more than one, the try will not be awarded</w:t>
      </w:r>
      <w:r w:rsidR="00FF1790">
        <w:t>.</w:t>
      </w:r>
    </w:p>
    <w:p w:rsidR="001F15BD" w:rsidRDefault="001F15BD" w:rsidP="001F15BD"/>
    <w:p w:rsidR="000302F1" w:rsidRDefault="00620AA8" w:rsidP="001F15BD">
      <w:r>
        <w:rPr>
          <w:noProof/>
          <w:lang w:eastAsia="en-NZ"/>
        </w:rPr>
        <w:pict>
          <v:group id="_x0000_s1081" style="position:absolute;margin-left:72.15pt;margin-top:4.75pt;width:374.95pt;height:147.4pt;z-index:251675648" coordorigin="2010,13069" coordsize="7499,2948">
            <v:group id="_x0000_s1080" style="position:absolute;left:2010;top:13069;width:7499;height:2948" coordorigin="2010,13069" coordsize="7499,2948">
              <v:rect id="_x0000_s1059" style="position:absolute;left:2010;top:13069;width:7499;height:2948" o:regroupid="1"/>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63" type="#_x0000_t12" style="position:absolute;left:7431;top:13177;width:299;height:272" fillcolor="yellow"/>
              <v:shape id="_x0000_s1065" type="#_x0000_t12" style="position:absolute;left:3451;top:15264;width:299;height:272" fillcolor="red"/>
              <v:shape id="_x0000_s1066" type="#_x0000_t12" style="position:absolute;left:7606;top:15068;width:299;height:272" fillcolor="red"/>
              <v:shape id="_x0000_s1067" type="#_x0000_t12" style="position:absolute;left:4575;top:14169;width:299;height:272" fillcolor="red"/>
              <v:shape id="_x0000_s1068" type="#_x0000_t12" style="position:absolute;left:6737;top:14169;width:299;height:272" fillcolor="red"/>
              <v:shape id="_x0000_s1069" type="#_x0000_t12" style="position:absolute;left:3451;top:13449;width:299;height:272" fillcolor="red"/>
              <v:rect id="_x0000_s1061" style="position:absolute;left:8137;top:13723;width:1006;height:1617" o:regroupid="1">
                <v:textbox style="mso-next-textbox:#_x0000_s1061">
                  <w:txbxContent>
                    <w:p w:rsidR="000302F1" w:rsidRDefault="000302F1">
                      <w:r>
                        <w:t>Active zone</w:t>
                      </w:r>
                    </w:p>
                  </w:txbxContent>
                </v:textbox>
              </v:rect>
              <v:rect id="_x0000_s1070" style="position:absolute;left:2460;top:13647;width:1006;height:1617">
                <v:textbox style="mso-next-textbox:#_x0000_s1070">
                  <w:txbxContent>
                    <w:p w:rsidR="000302F1" w:rsidRDefault="000302F1" w:rsidP="000302F1">
                      <w:r>
                        <w:t>Active zone</w:t>
                      </w:r>
                    </w:p>
                  </w:txbxContent>
                </v:textbox>
              </v:rect>
              <v:shape id="_x0000_s1071" type="#_x0000_t12" style="position:absolute;left:6109;top:13689;width:299;height:272" fillcolor="yellow"/>
              <v:shape id="_x0000_s1072" type="#_x0000_t12" style="position:absolute;left:4425;top:15163;width:299;height:272" fillcolor="yellow"/>
              <v:shape id="_x0000_s1073" type="#_x0000_t12" style="position:absolute;left:6438;top:15264;width:299;height:272" fillcolor="yellow"/>
              <v:shape id="_x0000_s1074" type="#_x0000_t12" style="position:absolute;left:3663;top:14345;width:299;height:272" fillcolor="yellow"/>
              <v:shape id="_x0000_s1075" type="#_x0000_t12" style="position:absolute;left:5760;top:14377;width:299;height:272" fillcolor="yellow"/>
              <v:shape id="_x0000_s1076" type="#_x0000_t12" style="position:absolute;left:8631;top:15536;width:299;height:272" fillcolor="yellow"/>
              <v:shape id="_x0000_s1077" type="#_x0000_t12" style="position:absolute;left:5020;top:15536;width:299;height:272" fillcolor="red"/>
              <v:shape id="_x0000_s1078" type="#_x0000_t12" style="position:absolute;left:5319;top:13276;width:299;height:272" fillcolor="red"/>
              <v:oval id="_x0000_s1079" style="position:absolute;left:5657;top:14445;width:103;height:172"/>
            </v:group>
            <v:shape id="_x0000_s1062" type="#_x0000_t32" style="position:absolute;left:5760;top:13069;width:0;height:2948" o:connectortype="straight" o:regroupid="1"/>
          </v:group>
        </w:pict>
      </w:r>
    </w:p>
    <w:p w:rsidR="000302F1" w:rsidRDefault="000302F1" w:rsidP="001F15BD"/>
    <w:p w:rsidR="000302F1" w:rsidRDefault="000302F1" w:rsidP="001F15BD"/>
    <w:p w:rsidR="000302F1" w:rsidRDefault="000302F1" w:rsidP="001F15BD"/>
    <w:p w:rsidR="000302F1" w:rsidRDefault="000302F1" w:rsidP="001F15BD"/>
    <w:p w:rsidR="000302F1" w:rsidRDefault="000302F1" w:rsidP="001F15BD"/>
    <w:p w:rsidR="000302F1" w:rsidRDefault="000302F1" w:rsidP="001F15BD"/>
    <w:p w:rsidR="000302F1" w:rsidRDefault="000302F1" w:rsidP="001F15BD"/>
    <w:p w:rsidR="000302F1" w:rsidRDefault="000302F1" w:rsidP="001F15BD"/>
    <w:p w:rsidR="000302F1" w:rsidRDefault="000302F1" w:rsidP="001F15BD"/>
    <w:p w:rsidR="000302F1" w:rsidRDefault="000302F1" w:rsidP="001F15BD"/>
    <w:p w:rsidR="000302F1" w:rsidRDefault="000302F1" w:rsidP="001F15BD"/>
    <w:p w:rsidR="000302F1" w:rsidRDefault="000302F1" w:rsidP="001F15BD"/>
    <w:p w:rsidR="00E5723B" w:rsidRDefault="001F15BD" w:rsidP="001F15BD">
      <w:pPr>
        <w:rPr>
          <w:b/>
          <w:sz w:val="28"/>
          <w:szCs w:val="28"/>
        </w:rPr>
      </w:pPr>
      <w:r w:rsidRPr="001F15BD">
        <w:rPr>
          <w:b/>
          <w:sz w:val="28"/>
          <w:szCs w:val="28"/>
        </w:rPr>
        <w:t>Backboard Dodgeball:</w:t>
      </w:r>
    </w:p>
    <w:p w:rsidR="001F15BD" w:rsidRDefault="001F15BD" w:rsidP="001F15BD"/>
    <w:p w:rsidR="001F15BD" w:rsidRDefault="001F15BD" w:rsidP="001F15BD">
      <w:r>
        <w:t>2 teams, one end each (best to play width ways)</w:t>
      </w:r>
    </w:p>
    <w:p w:rsidR="001F15BD" w:rsidRDefault="001F15BD" w:rsidP="001F15BD">
      <w:r>
        <w:t>6 dodgeballs – lined up in middle</w:t>
      </w:r>
    </w:p>
    <w:p w:rsidR="001F15BD" w:rsidRDefault="001F15BD" w:rsidP="001F15BD">
      <w:r>
        <w:t xml:space="preserve">On ‘go’, teams run to grab dodgeballs and then attempt to eliminate the other team by hitting them below the waist. </w:t>
      </w:r>
    </w:p>
    <w:p w:rsidR="001F15BD" w:rsidRDefault="001F15BD" w:rsidP="001F15BD">
      <w:r>
        <w:t xml:space="preserve">When hit, you are out, and must go stand at the side. Your team mates can get you back into the game by hitting the backboard with a Dodgeball. If you hit the rim, or it goes through the basket, 2 team mates can come back in. If you catch a </w:t>
      </w:r>
      <w:proofErr w:type="spellStart"/>
      <w:r>
        <w:t>dodgeball</w:t>
      </w:r>
      <w:proofErr w:type="spellEnd"/>
      <w:r>
        <w:t xml:space="preserve"> on the full, the person who threw it is out. </w:t>
      </w:r>
    </w:p>
    <w:p w:rsidR="001F15BD" w:rsidRPr="001F15BD" w:rsidRDefault="001F15BD" w:rsidP="001F15BD">
      <w:r>
        <w:t>The first team to eliminate the entire other team is deemed the winners.</w:t>
      </w:r>
    </w:p>
    <w:sectPr w:rsidR="001F15BD" w:rsidRPr="001F15BD" w:rsidSect="002F58C6">
      <w:footerReference w:type="default" r:id="rId7"/>
      <w:pgSz w:w="11907" w:h="16840" w:code="9"/>
      <w:pgMar w:top="397" w:right="567" w:bottom="397" w:left="567" w:header="709"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293B" w:rsidRDefault="00B2293B" w:rsidP="00B2293B">
      <w:r>
        <w:separator/>
      </w:r>
    </w:p>
  </w:endnote>
  <w:endnote w:type="continuationSeparator" w:id="0">
    <w:p w:rsidR="00B2293B" w:rsidRDefault="00B2293B" w:rsidP="00B229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D47" w:rsidRPr="00425AAC" w:rsidRDefault="00620AA8">
    <w:pPr>
      <w:pStyle w:val="Footer"/>
      <w:rPr>
        <w:sz w:val="14"/>
      </w:rPr>
    </w:pPr>
    <w:r w:rsidRPr="00842FE1">
      <w:rPr>
        <w:sz w:val="14"/>
      </w:rPr>
      <w:fldChar w:fldCharType="begin"/>
    </w:r>
    <w:r w:rsidR="009C2E4A" w:rsidRPr="00842FE1">
      <w:rPr>
        <w:sz w:val="14"/>
      </w:rPr>
      <w:instrText xml:space="preserve"> FILENAME \p </w:instrText>
    </w:r>
    <w:r w:rsidRPr="00842FE1">
      <w:rPr>
        <w:sz w:val="14"/>
      </w:rPr>
      <w:fldChar w:fldCharType="separate"/>
    </w:r>
    <w:r w:rsidR="0039413F">
      <w:rPr>
        <w:noProof/>
        <w:sz w:val="14"/>
      </w:rPr>
      <w:t>D:\T COL\OGHS\Year 9 PE\Lesson plans\LESSON PLAN - turbo touch.docx</w:t>
    </w:r>
    <w:r w:rsidRPr="00842FE1">
      <w:rPr>
        <w:sz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293B" w:rsidRDefault="00B2293B" w:rsidP="00B2293B">
      <w:r>
        <w:separator/>
      </w:r>
    </w:p>
  </w:footnote>
  <w:footnote w:type="continuationSeparator" w:id="0">
    <w:p w:rsidR="00B2293B" w:rsidRDefault="00B2293B" w:rsidP="00B229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52FA8"/>
    <w:multiLevelType w:val="hybridMultilevel"/>
    <w:tmpl w:val="0B446F2E"/>
    <w:lvl w:ilvl="0" w:tplc="A866CEE6">
      <w:numFmt w:val="bullet"/>
      <w:lvlText w:val="-"/>
      <w:lvlJc w:val="left"/>
      <w:pPr>
        <w:ind w:left="720" w:hanging="360"/>
      </w:pPr>
      <w:rPr>
        <w:rFonts w:ascii="Times New Roman" w:eastAsia="Times New Roman" w:hAnsi="Times New Roman"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DC420B7"/>
    <w:multiLevelType w:val="hybridMultilevel"/>
    <w:tmpl w:val="7CCAB226"/>
    <w:lvl w:ilvl="0" w:tplc="0409000B">
      <w:start w:val="1"/>
      <w:numFmt w:val="bullet"/>
      <w:lvlText w:val=""/>
      <w:lvlJc w:val="left"/>
      <w:pPr>
        <w:tabs>
          <w:tab w:val="num" w:pos="644"/>
        </w:tabs>
        <w:ind w:left="644"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D875799"/>
    <w:multiLevelType w:val="hybridMultilevel"/>
    <w:tmpl w:val="9650E5FC"/>
    <w:lvl w:ilvl="0" w:tplc="CC50AB64">
      <w:numFmt w:val="bullet"/>
      <w:lvlText w:val="-"/>
      <w:lvlJc w:val="left"/>
      <w:pPr>
        <w:ind w:left="720" w:hanging="360"/>
      </w:pPr>
      <w:rPr>
        <w:rFonts w:ascii="Times New Roman" w:eastAsia="Times New Roman" w:hAnsi="Times New Roman" w:cs="Times New Roman" w:hint="default"/>
        <w:sz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374B89"/>
    <w:rsid w:val="000302F1"/>
    <w:rsid w:val="001F15BD"/>
    <w:rsid w:val="00374B89"/>
    <w:rsid w:val="0039413F"/>
    <w:rsid w:val="004F0A5C"/>
    <w:rsid w:val="005B3963"/>
    <w:rsid w:val="00620AA8"/>
    <w:rsid w:val="006B3347"/>
    <w:rsid w:val="00757A54"/>
    <w:rsid w:val="00857EAE"/>
    <w:rsid w:val="008A7116"/>
    <w:rsid w:val="009C2E4A"/>
    <w:rsid w:val="00A50947"/>
    <w:rsid w:val="00B2293B"/>
    <w:rsid w:val="00BE3FFD"/>
    <w:rsid w:val="00BE6747"/>
    <w:rsid w:val="00C811FB"/>
    <w:rsid w:val="00E5723B"/>
    <w:rsid w:val="00FF1790"/>
    <w:rsid w:val="00FF60A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83">
      <o:colormenu v:ext="edit" fillcolor="red"/>
    </o:shapedefaults>
    <o:shapelayout v:ext="edit">
      <o:idmap v:ext="edit" data="1"/>
      <o:rules v:ext="edit">
        <o:r id="V:Rule3" type="connector" idref="#_x0000_s1058"/>
        <o:r id="V:Rule4" type="connector" idref="#_x0000_s1062"/>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B8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374B89"/>
    <w:pPr>
      <w:tabs>
        <w:tab w:val="center" w:pos="4320"/>
        <w:tab w:val="right" w:pos="8640"/>
      </w:tabs>
    </w:pPr>
  </w:style>
  <w:style w:type="character" w:customStyle="1" w:styleId="FooterChar">
    <w:name w:val="Footer Char"/>
    <w:basedOn w:val="DefaultParagraphFont"/>
    <w:link w:val="Footer"/>
    <w:rsid w:val="00374B89"/>
    <w:rPr>
      <w:rFonts w:ascii="Times New Roman" w:eastAsia="Times New Roman" w:hAnsi="Times New Roman" w:cs="Times New Roman"/>
      <w:sz w:val="24"/>
      <w:szCs w:val="24"/>
    </w:rPr>
  </w:style>
  <w:style w:type="paragraph" w:styleId="ListParagraph">
    <w:name w:val="List Paragraph"/>
    <w:basedOn w:val="Normal"/>
    <w:uiPriority w:val="34"/>
    <w:qFormat/>
    <w:rsid w:val="00374B8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482</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Miller</dc:creator>
  <cp:lastModifiedBy>katie.miller</cp:lastModifiedBy>
  <cp:revision>7</cp:revision>
  <cp:lastPrinted>2011-09-19T02:05:00Z</cp:lastPrinted>
  <dcterms:created xsi:type="dcterms:W3CDTF">2011-09-14T10:36:00Z</dcterms:created>
  <dcterms:modified xsi:type="dcterms:W3CDTF">2011-09-19T02:17:00Z</dcterms:modified>
</cp:coreProperties>
</file>